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5AE89" w14:textId="6A3716A5" w:rsidR="007327BF" w:rsidRPr="002F19F6" w:rsidRDefault="008F55FE" w:rsidP="007327B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E6C94DA" wp14:editId="06975208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598CE" w14:textId="77777777" w:rsidR="007327BF" w:rsidRPr="007327BF" w:rsidRDefault="007327BF" w:rsidP="007327B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28640B47" w14:textId="77777777" w:rsidR="007327BF" w:rsidRPr="007327BF" w:rsidRDefault="007327BF" w:rsidP="007327B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САВРАНСЬКА СЕЛИЩНА РАДА</w:t>
      </w:r>
    </w:p>
    <w:p w14:paraId="2111609C" w14:textId="77777777" w:rsidR="00F11D4B" w:rsidRPr="007327BF" w:rsidRDefault="007327BF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7BF">
        <w:rPr>
          <w:rFonts w:ascii="Times New Roman" w:hAnsi="Times New Roman" w:cs="Times New Roman"/>
          <w:b/>
          <w:sz w:val="28"/>
          <w:szCs w:val="28"/>
        </w:rPr>
        <w:t xml:space="preserve">ОДЕСЬКА ОБЛАСТЬ </w:t>
      </w:r>
    </w:p>
    <w:p w14:paraId="32B414E4" w14:textId="138EFE27" w:rsidR="0004629E" w:rsidRPr="008F55FE" w:rsidRDefault="008F55FE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52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14:paraId="41924EF6" w14:textId="77777777" w:rsidR="007327BF" w:rsidRDefault="00E525D5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327BF" w:rsidRPr="007327BF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24EC0EEE" w14:textId="77777777" w:rsidR="00880307" w:rsidRDefault="0088030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0F0598F4" w14:textId="77777777" w:rsidR="00880307" w:rsidRDefault="0088030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4CC6C7C2" w14:textId="77777777" w:rsidR="00BD095A" w:rsidRDefault="00BD095A" w:rsidP="00BD095A">
      <w:pPr>
        <w:pStyle w:val="docdata"/>
        <w:spacing w:before="0" w:beforeAutospacing="0" w:after="0" w:afterAutospacing="0"/>
      </w:pPr>
      <w:r>
        <w:rPr>
          <w:color w:val="000000"/>
          <w:sz w:val="28"/>
          <w:szCs w:val="28"/>
        </w:rPr>
        <w:t>Про внесення змін до Програми соціального захисту</w:t>
      </w:r>
    </w:p>
    <w:p w14:paraId="00EA422F" w14:textId="77777777" w:rsidR="00BD095A" w:rsidRDefault="00BD095A" w:rsidP="00BD095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>населення та соціальної підтримки громадян</w:t>
      </w:r>
    </w:p>
    <w:p w14:paraId="35F9BD59" w14:textId="77777777" w:rsidR="00BD095A" w:rsidRDefault="00BD095A" w:rsidP="00BD095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Савранської селищної територіальної громади </w:t>
      </w:r>
    </w:p>
    <w:p w14:paraId="48E1C29E" w14:textId="77777777" w:rsidR="00BD095A" w:rsidRDefault="00BD095A" w:rsidP="00BD095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>на 2022-2024 роки»</w:t>
      </w:r>
    </w:p>
    <w:p w14:paraId="17F4110D" w14:textId="77777777" w:rsidR="00BD095A" w:rsidRDefault="00BD095A" w:rsidP="00BD095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93ED78C" w14:textId="77777777" w:rsidR="00BD095A" w:rsidRPr="000A6D4D" w:rsidRDefault="00BD095A" w:rsidP="000A6D4D">
      <w:pPr>
        <w:pStyle w:val="a3"/>
        <w:jc w:val="both"/>
        <w:rPr>
          <w:rFonts w:ascii="Times New Roman" w:hAnsi="Times New Roman"/>
          <w:sz w:val="28"/>
          <w:szCs w:val="28"/>
          <w:lang/>
        </w:rPr>
      </w:pPr>
      <w:r>
        <w:tab/>
      </w:r>
      <w:r w:rsidRPr="000A6D4D">
        <w:rPr>
          <w:rStyle w:val="4633"/>
          <w:rFonts w:ascii="Times New Roman" w:hAnsi="Times New Roman"/>
          <w:color w:val="000000"/>
          <w:sz w:val="28"/>
          <w:szCs w:val="28"/>
        </w:rPr>
        <w:t>Керуючис</w:t>
      </w:r>
      <w:r w:rsidRPr="000A6D4D">
        <w:rPr>
          <w:rFonts w:ascii="Times New Roman" w:hAnsi="Times New Roman"/>
          <w:sz w:val="28"/>
          <w:szCs w:val="28"/>
        </w:rPr>
        <w:t xml:space="preserve">ь ст.26 Закону України «Про місцеве самоврядування в Україні», Законом України «Про соціальні послуги», відповідно до п.12 Порядку створення та діяльності сім’ї патронатного вихователя, влаштування, перебування дитини в сім’ї патронатного вихователя, затвердженого  Постановою Кабінету Міністрів України від  20.08.2021 року №893, в зв’язку із запровадженням на території Савранської селищної громади послуги патронату над дитиною та необхідністю  своєчасного нарахування та виплати поворотної фінансової допомоги патронатному вихователю, селищна рада   </w:t>
      </w:r>
    </w:p>
    <w:p w14:paraId="5B579DB7" w14:textId="77777777" w:rsidR="000A6D4D" w:rsidRDefault="000A6D4D" w:rsidP="00BD09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160494" w14:textId="7C507447" w:rsidR="00BD095A" w:rsidRPr="000A6D4D" w:rsidRDefault="00BD095A" w:rsidP="000A6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14:paraId="4FBA5F5B" w14:textId="797C2612" w:rsidR="00BD095A" w:rsidRPr="00DC7888" w:rsidRDefault="00BD095A" w:rsidP="00BD095A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зміни до  Додатку №2 «Напрями діяльності  та Заходи» Програми соціального захисту населення та соціальної підтримки громадян Савранської селищної територіальної громади на 2022-2024 роки, затвердженій рішенням селищної ради від 23.12.2021 року № 1678-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ІІІ із змінами,  доповнивши його п.1.13  наступного змісту «</w:t>
      </w:r>
      <w:r w:rsidRPr="00DC7888">
        <w:rPr>
          <w:color w:val="000000"/>
          <w:sz w:val="28"/>
          <w:szCs w:val="28"/>
        </w:rPr>
        <w:t>Надання поворотної фінансової допомоги (резервні кошти), що виплачується патронатному виховате</w:t>
      </w:r>
      <w:r>
        <w:rPr>
          <w:color w:val="000000"/>
          <w:sz w:val="28"/>
          <w:szCs w:val="28"/>
        </w:rPr>
        <w:t>л</w:t>
      </w:r>
      <w:r w:rsidRPr="00DC7888">
        <w:rPr>
          <w:color w:val="000000"/>
          <w:sz w:val="28"/>
          <w:szCs w:val="28"/>
        </w:rPr>
        <w:t>ю для своєчасного забезпечення догляду, виховання та реабілітації дитини (потреб дитини), влаштованої до сім’ї патронатного вихователя, до моменту отримання державної соціальної допомоги</w:t>
      </w:r>
      <w:r>
        <w:rPr>
          <w:color w:val="000000"/>
          <w:sz w:val="28"/>
          <w:szCs w:val="28"/>
        </w:rPr>
        <w:t>»</w:t>
      </w:r>
      <w:r w:rsidRPr="00BD095A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додається</w:t>
      </w:r>
      <w:r w:rsidRPr="00BD095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3BE90BBD" w14:textId="77777777" w:rsidR="00BD095A" w:rsidRDefault="00BD095A" w:rsidP="00BD095A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>
        <w:rPr>
          <w:color w:val="000000"/>
          <w:sz w:val="28"/>
          <w:szCs w:val="28"/>
        </w:rPr>
        <w:t xml:space="preserve">Контроль за виконання даного рішення покласти на постійну комісію Савранської селищної ради з питань охорони </w:t>
      </w:r>
      <w:proofErr w:type="spellStart"/>
      <w:r>
        <w:rPr>
          <w:color w:val="000000"/>
          <w:sz w:val="28"/>
          <w:szCs w:val="28"/>
        </w:rPr>
        <w:t>здоров</w:t>
      </w:r>
      <w:proofErr w:type="spellEnd"/>
      <w:r w:rsidRPr="00BC7067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я, соціального захисту населення, освіти, культури, молоді, фізкультури і спорту</w:t>
      </w:r>
    </w:p>
    <w:p w14:paraId="2C0ECFC5" w14:textId="77777777" w:rsidR="000C1F52" w:rsidRDefault="000C1F52" w:rsidP="000C1F52">
      <w:pPr>
        <w:pStyle w:val="a6"/>
        <w:spacing w:before="0" w:beforeAutospacing="0" w:after="0" w:afterAutospacing="0"/>
        <w:jc w:val="both"/>
      </w:pPr>
      <w:r>
        <w:t> </w:t>
      </w:r>
    </w:p>
    <w:p w14:paraId="4F458AC3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9E93EA5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41517AF" w14:textId="77777777" w:rsidR="007348F9" w:rsidRDefault="007348F9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83A62F2" w14:textId="3589C12E" w:rsidR="001958C5" w:rsidRDefault="001958C5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0C4BF15" w14:textId="77777777" w:rsidR="000A6D4D" w:rsidRDefault="000A6D4D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C6B1E32" w14:textId="77777777" w:rsidR="008F55FE" w:rsidRPr="00B96CE7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B96CE7">
        <w:rPr>
          <w:rFonts w:ascii="Times New Roman" w:hAnsi="Times New Roman"/>
          <w:sz w:val="24"/>
          <w:szCs w:val="24"/>
        </w:rPr>
        <w:t xml:space="preserve">Заступник голови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B96CE7">
        <w:rPr>
          <w:rFonts w:ascii="Times New Roman" w:hAnsi="Times New Roman"/>
          <w:sz w:val="24"/>
          <w:szCs w:val="24"/>
        </w:rPr>
        <w:t xml:space="preserve"> _________       ________  </w:t>
      </w:r>
      <w:proofErr w:type="spellStart"/>
      <w:r w:rsidRPr="00B96CE7">
        <w:rPr>
          <w:rFonts w:ascii="Times New Roman" w:hAnsi="Times New Roman"/>
          <w:sz w:val="24"/>
          <w:szCs w:val="24"/>
        </w:rPr>
        <w:t>Лавренюк</w:t>
      </w:r>
      <w:proofErr w:type="spellEnd"/>
      <w:r w:rsidRPr="00B96CE7">
        <w:rPr>
          <w:rFonts w:ascii="Times New Roman" w:hAnsi="Times New Roman"/>
          <w:sz w:val="24"/>
          <w:szCs w:val="24"/>
        </w:rPr>
        <w:t xml:space="preserve"> О.М. </w:t>
      </w:r>
    </w:p>
    <w:p w14:paraId="24723E14" w14:textId="77777777" w:rsidR="008F55FE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</w:t>
      </w:r>
      <w:r w:rsidRPr="004C4E35">
        <w:rPr>
          <w:rFonts w:ascii="Times New Roman" w:hAnsi="Times New Roman"/>
          <w:sz w:val="16"/>
          <w:szCs w:val="16"/>
        </w:rPr>
        <w:t>(дата)</w:t>
      </w:r>
      <w:r w:rsidRPr="004C4E35">
        <w:rPr>
          <w:rFonts w:ascii="Times New Roman" w:hAnsi="Times New Roman"/>
          <w:sz w:val="16"/>
          <w:szCs w:val="16"/>
        </w:rPr>
        <w:tab/>
      </w:r>
      <w:r w:rsidRPr="004C4E35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</w:t>
      </w:r>
      <w:r w:rsidRPr="004C4E35">
        <w:rPr>
          <w:rFonts w:ascii="Times New Roman" w:hAnsi="Times New Roman"/>
          <w:sz w:val="16"/>
          <w:szCs w:val="16"/>
        </w:rPr>
        <w:t>(підпис)</w:t>
      </w:r>
    </w:p>
    <w:p w14:paraId="4DC45DE8" w14:textId="77777777" w:rsidR="008F55FE" w:rsidRDefault="008F55FE" w:rsidP="008F55FE">
      <w:pPr>
        <w:pStyle w:val="a3"/>
        <w:rPr>
          <w:rFonts w:ascii="Times New Roman" w:hAnsi="Times New Roman"/>
          <w:sz w:val="16"/>
          <w:szCs w:val="16"/>
        </w:rPr>
      </w:pPr>
    </w:p>
    <w:p w14:paraId="0153628E" w14:textId="77777777" w:rsidR="008F55FE" w:rsidRPr="00B96CE7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B96CE7">
        <w:rPr>
          <w:rFonts w:ascii="Times New Roman" w:hAnsi="Times New Roman"/>
          <w:sz w:val="24"/>
          <w:szCs w:val="24"/>
        </w:rPr>
        <w:t>Начальник відділу правового</w:t>
      </w:r>
    </w:p>
    <w:p w14:paraId="76F889D2" w14:textId="77777777" w:rsidR="008F55FE" w:rsidRPr="00B96CE7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B96CE7">
        <w:rPr>
          <w:rFonts w:ascii="Times New Roman" w:hAnsi="Times New Roman"/>
          <w:sz w:val="24"/>
          <w:szCs w:val="24"/>
        </w:rPr>
        <w:t xml:space="preserve">забезпечення та кадрової роботи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B96CE7">
        <w:rPr>
          <w:rFonts w:ascii="Times New Roman" w:hAnsi="Times New Roman"/>
          <w:sz w:val="24"/>
          <w:szCs w:val="24"/>
        </w:rPr>
        <w:t xml:space="preserve">_________       ________        </w:t>
      </w:r>
      <w:proofErr w:type="spellStart"/>
      <w:r w:rsidRPr="00B96CE7">
        <w:rPr>
          <w:rFonts w:ascii="Times New Roman" w:hAnsi="Times New Roman"/>
          <w:sz w:val="24"/>
          <w:szCs w:val="24"/>
        </w:rPr>
        <w:t>Терпан</w:t>
      </w:r>
      <w:proofErr w:type="spellEnd"/>
      <w:r w:rsidRPr="00B96CE7">
        <w:rPr>
          <w:rFonts w:ascii="Times New Roman" w:hAnsi="Times New Roman"/>
          <w:sz w:val="24"/>
          <w:szCs w:val="24"/>
        </w:rPr>
        <w:t xml:space="preserve"> О.В. </w:t>
      </w:r>
    </w:p>
    <w:p w14:paraId="37CC2BE3" w14:textId="77777777" w:rsidR="008F55FE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</w:t>
      </w:r>
      <w:r w:rsidRPr="004C4E35">
        <w:rPr>
          <w:rFonts w:ascii="Times New Roman" w:hAnsi="Times New Roman"/>
          <w:sz w:val="16"/>
          <w:szCs w:val="16"/>
        </w:rPr>
        <w:t>(дата)</w:t>
      </w:r>
      <w:r w:rsidRPr="004C4E35">
        <w:rPr>
          <w:rFonts w:ascii="Times New Roman" w:hAnsi="Times New Roman"/>
          <w:sz w:val="16"/>
          <w:szCs w:val="16"/>
        </w:rPr>
        <w:tab/>
      </w:r>
      <w:r w:rsidRPr="004C4E35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</w:t>
      </w:r>
      <w:r w:rsidRPr="004C4E35">
        <w:rPr>
          <w:rFonts w:ascii="Times New Roman" w:hAnsi="Times New Roman"/>
          <w:sz w:val="16"/>
          <w:szCs w:val="16"/>
        </w:rPr>
        <w:t>(підпис)</w:t>
      </w:r>
    </w:p>
    <w:p w14:paraId="2EBC6661" w14:textId="77777777" w:rsidR="008F55FE" w:rsidRPr="00C81623" w:rsidRDefault="008F55FE" w:rsidP="008F55F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CB05296" w14:textId="77777777" w:rsidR="008F55FE" w:rsidRPr="000178AC" w:rsidRDefault="008F55FE" w:rsidP="008F55FE">
      <w:pPr>
        <w:pStyle w:val="a3"/>
        <w:rPr>
          <w:rFonts w:ascii="Times New Roman" w:hAnsi="Times New Roman"/>
          <w:sz w:val="28"/>
          <w:szCs w:val="28"/>
        </w:rPr>
      </w:pPr>
      <w:r w:rsidRPr="000178AC">
        <w:rPr>
          <w:rFonts w:ascii="Times New Roman" w:hAnsi="Times New Roman"/>
          <w:sz w:val="24"/>
          <w:szCs w:val="24"/>
        </w:rPr>
        <w:t>Начальник фінансового відділу</w:t>
      </w:r>
      <w:r w:rsidRPr="000178AC">
        <w:rPr>
          <w:rFonts w:ascii="Times New Roman" w:hAnsi="Times New Roman"/>
          <w:sz w:val="28"/>
          <w:szCs w:val="28"/>
        </w:rPr>
        <w:t xml:space="preserve">          _________              ________      </w:t>
      </w:r>
      <w:proofErr w:type="spellStart"/>
      <w:r w:rsidRPr="000178AC">
        <w:rPr>
          <w:rFonts w:ascii="Times New Roman" w:hAnsi="Times New Roman"/>
          <w:sz w:val="24"/>
          <w:szCs w:val="24"/>
        </w:rPr>
        <w:t>Колеблюк</w:t>
      </w:r>
      <w:proofErr w:type="spellEnd"/>
      <w:r w:rsidRPr="000178AC">
        <w:rPr>
          <w:rFonts w:ascii="Times New Roman" w:hAnsi="Times New Roman"/>
          <w:sz w:val="24"/>
          <w:szCs w:val="24"/>
        </w:rPr>
        <w:t xml:space="preserve"> А.Ф</w:t>
      </w:r>
      <w:r w:rsidRPr="000178AC">
        <w:rPr>
          <w:rFonts w:ascii="Times New Roman" w:hAnsi="Times New Roman"/>
          <w:sz w:val="28"/>
          <w:szCs w:val="28"/>
        </w:rPr>
        <w:t>.</w:t>
      </w:r>
    </w:p>
    <w:p w14:paraId="635CF292" w14:textId="77777777" w:rsidR="008F55FE" w:rsidRPr="000178AC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0178AC">
        <w:rPr>
          <w:rFonts w:ascii="Times New Roman" w:hAnsi="Times New Roman"/>
          <w:sz w:val="16"/>
          <w:szCs w:val="16"/>
        </w:rPr>
        <w:t xml:space="preserve">      (дата)</w:t>
      </w:r>
      <w:r w:rsidRPr="000178AC">
        <w:rPr>
          <w:rFonts w:ascii="Times New Roman" w:hAnsi="Times New Roman"/>
          <w:sz w:val="16"/>
          <w:szCs w:val="16"/>
        </w:rPr>
        <w:tab/>
        <w:t xml:space="preserve">                                      (підпис)</w:t>
      </w:r>
    </w:p>
    <w:p w14:paraId="7FD2C013" w14:textId="77777777" w:rsidR="008F55FE" w:rsidRPr="000178AC" w:rsidRDefault="008F55FE" w:rsidP="008F55FE">
      <w:pPr>
        <w:pStyle w:val="a3"/>
        <w:rPr>
          <w:rFonts w:ascii="Times New Roman" w:hAnsi="Times New Roman"/>
          <w:sz w:val="28"/>
          <w:szCs w:val="28"/>
        </w:rPr>
      </w:pPr>
    </w:p>
    <w:p w14:paraId="531F8E77" w14:textId="77777777" w:rsidR="008F55FE" w:rsidRPr="000178AC" w:rsidRDefault="008F55FE" w:rsidP="008F55FE">
      <w:pPr>
        <w:pStyle w:val="a3"/>
      </w:pPr>
    </w:p>
    <w:p w14:paraId="2F0A0FB4" w14:textId="77777777" w:rsidR="008F55FE" w:rsidRPr="008F55FE" w:rsidRDefault="008F55FE" w:rsidP="008F55FE">
      <w:pPr>
        <w:pStyle w:val="a3"/>
        <w:tabs>
          <w:tab w:val="left" w:pos="5820"/>
        </w:tabs>
        <w:rPr>
          <w:rFonts w:ascii="Times New Roman" w:hAnsi="Times New Roman"/>
          <w:sz w:val="24"/>
          <w:szCs w:val="24"/>
        </w:rPr>
      </w:pPr>
      <w:r w:rsidRPr="008F55FE">
        <w:rPr>
          <w:rFonts w:ascii="Times New Roman" w:hAnsi="Times New Roman"/>
          <w:sz w:val="24"/>
          <w:szCs w:val="24"/>
        </w:rPr>
        <w:t>Начальник відділу</w:t>
      </w:r>
    </w:p>
    <w:p w14:paraId="30092603" w14:textId="16D0B4E6" w:rsidR="008F55FE" w:rsidRPr="008F55FE" w:rsidRDefault="008F55FE" w:rsidP="008F55FE">
      <w:pPr>
        <w:pStyle w:val="a3"/>
        <w:tabs>
          <w:tab w:val="left" w:pos="5820"/>
        </w:tabs>
        <w:rPr>
          <w:rFonts w:ascii="Times New Roman" w:hAnsi="Times New Roman"/>
          <w:sz w:val="24"/>
          <w:szCs w:val="24"/>
        </w:rPr>
      </w:pPr>
      <w:r w:rsidRPr="008F55FE">
        <w:rPr>
          <w:rFonts w:ascii="Times New Roman" w:hAnsi="Times New Roman"/>
          <w:sz w:val="24"/>
          <w:szCs w:val="24"/>
        </w:rPr>
        <w:t xml:space="preserve">соціального захисту населення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8F55FE">
        <w:rPr>
          <w:rFonts w:ascii="Times New Roman" w:hAnsi="Times New Roman"/>
          <w:sz w:val="24"/>
          <w:szCs w:val="24"/>
        </w:rPr>
        <w:t xml:space="preserve"> ________       ________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8F55FE">
        <w:rPr>
          <w:rFonts w:ascii="Times New Roman" w:hAnsi="Times New Roman"/>
          <w:sz w:val="24"/>
          <w:szCs w:val="24"/>
        </w:rPr>
        <w:t>Воробйова</w:t>
      </w:r>
      <w:r>
        <w:rPr>
          <w:rFonts w:ascii="Times New Roman" w:hAnsi="Times New Roman"/>
          <w:sz w:val="24"/>
          <w:szCs w:val="24"/>
        </w:rPr>
        <w:t xml:space="preserve"> Л.І.</w:t>
      </w:r>
    </w:p>
    <w:p w14:paraId="04C5D579" w14:textId="2665C6D7" w:rsidR="008F55FE" w:rsidRPr="000178AC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0178AC">
        <w:rPr>
          <w:rFonts w:ascii="Times New Roman" w:hAnsi="Times New Roman"/>
          <w:sz w:val="16"/>
          <w:szCs w:val="16"/>
        </w:rPr>
        <w:t xml:space="preserve">  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0178AC">
        <w:rPr>
          <w:rFonts w:ascii="Times New Roman" w:hAnsi="Times New Roman"/>
          <w:sz w:val="16"/>
          <w:szCs w:val="16"/>
        </w:rPr>
        <w:t>(дата)</w:t>
      </w:r>
      <w:r w:rsidRPr="000178AC">
        <w:rPr>
          <w:rFonts w:ascii="Times New Roman" w:hAnsi="Times New Roman"/>
          <w:sz w:val="16"/>
          <w:szCs w:val="16"/>
        </w:rPr>
        <w:tab/>
      </w:r>
      <w:r w:rsidRPr="000178AC">
        <w:rPr>
          <w:rFonts w:ascii="Times New Roman" w:hAnsi="Times New Roman"/>
          <w:sz w:val="16"/>
          <w:szCs w:val="16"/>
        </w:rPr>
        <w:tab/>
        <w:t xml:space="preserve">      (підпис)                   </w:t>
      </w:r>
    </w:p>
    <w:p w14:paraId="349B3E3A" w14:textId="77777777" w:rsidR="008F55FE" w:rsidRPr="000178AC" w:rsidRDefault="008F55FE" w:rsidP="008F55FE">
      <w:pPr>
        <w:pStyle w:val="a3"/>
      </w:pPr>
      <w:r w:rsidRPr="000178AC">
        <w:tab/>
      </w:r>
    </w:p>
    <w:p w14:paraId="42AF048C" w14:textId="77777777" w:rsidR="008F55FE" w:rsidRPr="000178AC" w:rsidRDefault="008F55FE" w:rsidP="008F55FE">
      <w:pPr>
        <w:pStyle w:val="a3"/>
      </w:pPr>
    </w:p>
    <w:p w14:paraId="4F4E41A8" w14:textId="77777777" w:rsidR="008F55FE" w:rsidRDefault="008F55FE" w:rsidP="008F55FE">
      <w:pPr>
        <w:pStyle w:val="a3"/>
      </w:pPr>
    </w:p>
    <w:p w14:paraId="083998DC" w14:textId="77777777" w:rsidR="008F55FE" w:rsidRDefault="008F55FE" w:rsidP="008F55FE">
      <w:pPr>
        <w:pStyle w:val="a3"/>
      </w:pPr>
    </w:p>
    <w:p w14:paraId="24A9E6B2" w14:textId="77777777" w:rsidR="008F55FE" w:rsidRDefault="008F55FE" w:rsidP="008F55FE">
      <w:pPr>
        <w:pStyle w:val="a3"/>
      </w:pPr>
    </w:p>
    <w:p w14:paraId="25040C0A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>Голова постійної комісії селищної ради</w:t>
      </w:r>
    </w:p>
    <w:p w14:paraId="274E9927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>з питань прав людини, законності, правопорядку,</w:t>
      </w:r>
    </w:p>
    <w:p w14:paraId="0D562584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депутатської діяльності, етики та гласності, </w:t>
      </w:r>
    </w:p>
    <w:p w14:paraId="3CEA0335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засобів масової інформації           </w:t>
      </w:r>
      <w:r w:rsidRPr="00607940">
        <w:rPr>
          <w:color w:val="FFFFFF" w:themeColor="background1"/>
          <w:sz w:val="24"/>
          <w:szCs w:val="24"/>
        </w:rPr>
        <w:t xml:space="preserve">                        </w:t>
      </w:r>
      <w:r w:rsidRPr="00607940">
        <w:rPr>
          <w:rFonts w:ascii="Times New Roman" w:hAnsi="Times New Roman"/>
          <w:color w:val="FFFFFF" w:themeColor="background1"/>
          <w:sz w:val="24"/>
          <w:szCs w:val="24"/>
        </w:rPr>
        <w:t>_________          ________   Паламарчук О.М.</w:t>
      </w:r>
    </w:p>
    <w:p w14:paraId="7889E251" w14:textId="77777777" w:rsidR="008F55FE" w:rsidRPr="00607940" w:rsidRDefault="008F55FE" w:rsidP="008F55FE">
      <w:pPr>
        <w:pStyle w:val="a3"/>
        <w:ind w:left="3540" w:firstLine="708"/>
        <w:rPr>
          <w:rFonts w:ascii="Times New Roman" w:hAnsi="Times New Roman"/>
          <w:color w:val="FFFFFF" w:themeColor="background1"/>
          <w:sz w:val="16"/>
          <w:szCs w:val="16"/>
        </w:rPr>
      </w:pPr>
      <w:r w:rsidRPr="00607940">
        <w:rPr>
          <w:rFonts w:ascii="Times New Roman" w:hAnsi="Times New Roman"/>
          <w:color w:val="FFFFFF" w:themeColor="background1"/>
        </w:rPr>
        <w:t xml:space="preserve">           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>(дата)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  <w:t xml:space="preserve">      (підпис)                       </w:t>
      </w:r>
    </w:p>
    <w:p w14:paraId="5CBC2400" w14:textId="77777777" w:rsidR="008F55FE" w:rsidRPr="00607940" w:rsidRDefault="008F55FE" w:rsidP="008F55FE">
      <w:pPr>
        <w:pStyle w:val="a3"/>
        <w:rPr>
          <w:color w:val="FFFFFF" w:themeColor="background1"/>
        </w:rPr>
      </w:pPr>
    </w:p>
    <w:p w14:paraId="38BE0777" w14:textId="77777777" w:rsidR="008F55FE" w:rsidRPr="00600853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600853">
        <w:rPr>
          <w:rFonts w:ascii="Times New Roman" w:hAnsi="Times New Roman"/>
          <w:sz w:val="24"/>
          <w:szCs w:val="24"/>
        </w:rPr>
        <w:t>Голова постійної комісії селищної ради</w:t>
      </w:r>
    </w:p>
    <w:p w14:paraId="6D31368C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600853">
        <w:rPr>
          <w:rFonts w:ascii="Times New Roman" w:hAnsi="Times New Roman"/>
          <w:sz w:val="24"/>
          <w:szCs w:val="24"/>
        </w:rPr>
        <w:t xml:space="preserve">з питань </w:t>
      </w:r>
      <w:r>
        <w:rPr>
          <w:rFonts w:ascii="Times New Roman" w:hAnsi="Times New Roman"/>
          <w:sz w:val="24"/>
          <w:szCs w:val="24"/>
        </w:rPr>
        <w:t xml:space="preserve">планування, фінансів та бюджету, </w:t>
      </w:r>
    </w:p>
    <w:p w14:paraId="14067C4B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соціально-економічного  розвитку, ринкових</w:t>
      </w:r>
    </w:p>
    <w:p w14:paraId="57DAFE38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відносин та інвестиційної діяльності, житлово-</w:t>
      </w:r>
    </w:p>
    <w:p w14:paraId="0757944C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комунального господарства та комунальної</w:t>
      </w:r>
    </w:p>
    <w:p w14:paraId="45E0D4F1" w14:textId="4AA65C47" w:rsidR="008F55FE" w:rsidRPr="00600853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власності</w:t>
      </w:r>
      <w:r w:rsidRPr="00600853">
        <w:rPr>
          <w:rFonts w:ascii="Times New Roman" w:hAnsi="Times New Roman"/>
          <w:sz w:val="24"/>
          <w:szCs w:val="24"/>
        </w:rPr>
        <w:t xml:space="preserve">           </w:t>
      </w:r>
      <w:r w:rsidRPr="00600853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</w:t>
      </w:r>
      <w:r w:rsidRPr="00600853">
        <w:rPr>
          <w:sz w:val="24"/>
          <w:szCs w:val="24"/>
        </w:rPr>
        <w:t xml:space="preserve"> </w:t>
      </w:r>
      <w:r w:rsidR="000A6D4D">
        <w:rPr>
          <w:sz w:val="24"/>
          <w:szCs w:val="24"/>
        </w:rPr>
        <w:t xml:space="preserve">       </w:t>
      </w:r>
      <w:r w:rsidRPr="00600853">
        <w:rPr>
          <w:rFonts w:ascii="Times New Roman" w:hAnsi="Times New Roman"/>
          <w:sz w:val="24"/>
          <w:szCs w:val="24"/>
        </w:rPr>
        <w:t xml:space="preserve">_________          ________   </w:t>
      </w:r>
      <w:r>
        <w:rPr>
          <w:rFonts w:ascii="Times New Roman" w:hAnsi="Times New Roman"/>
          <w:sz w:val="24"/>
          <w:szCs w:val="24"/>
        </w:rPr>
        <w:t>Чумак Л.О.</w:t>
      </w:r>
      <w:r w:rsidRPr="00600853">
        <w:rPr>
          <w:rFonts w:ascii="Times New Roman" w:hAnsi="Times New Roman"/>
          <w:sz w:val="24"/>
          <w:szCs w:val="24"/>
        </w:rPr>
        <w:t>.</w:t>
      </w:r>
    </w:p>
    <w:p w14:paraId="5D55F744" w14:textId="77777777" w:rsidR="008F55FE" w:rsidRPr="00B96CE7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</w:t>
      </w:r>
      <w:r w:rsidRPr="000178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</w:t>
      </w:r>
      <w:r w:rsidRPr="000178AC">
        <w:rPr>
          <w:rFonts w:ascii="Times New Roman" w:hAnsi="Times New Roman"/>
        </w:rPr>
        <w:t xml:space="preserve">  </w:t>
      </w:r>
      <w:r w:rsidRPr="000178AC">
        <w:rPr>
          <w:rFonts w:ascii="Times New Roman" w:hAnsi="Times New Roman"/>
          <w:sz w:val="16"/>
          <w:szCs w:val="16"/>
        </w:rPr>
        <w:t>(дата)</w:t>
      </w:r>
      <w:r w:rsidRPr="000178AC">
        <w:rPr>
          <w:rFonts w:ascii="Times New Roman" w:hAnsi="Times New Roman"/>
          <w:sz w:val="16"/>
          <w:szCs w:val="16"/>
        </w:rPr>
        <w:tab/>
      </w:r>
      <w:r w:rsidRPr="000178AC">
        <w:rPr>
          <w:rFonts w:ascii="Times New Roman" w:hAnsi="Times New Roman"/>
          <w:sz w:val="16"/>
          <w:szCs w:val="16"/>
        </w:rPr>
        <w:tab/>
        <w:t xml:space="preserve">      (підпис)                       </w:t>
      </w:r>
    </w:p>
    <w:p w14:paraId="45FBE41D" w14:textId="77777777" w:rsidR="008F55FE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</w:p>
    <w:p w14:paraId="6B6B0267" w14:textId="77777777" w:rsidR="008F55FE" w:rsidRPr="00600853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600853">
        <w:rPr>
          <w:rFonts w:ascii="Times New Roman" w:hAnsi="Times New Roman"/>
          <w:sz w:val="24"/>
          <w:szCs w:val="24"/>
        </w:rPr>
        <w:t>Голова постійної комісії селищної ради</w:t>
      </w:r>
    </w:p>
    <w:p w14:paraId="03480968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 w:rsidRPr="00600853">
        <w:rPr>
          <w:rFonts w:ascii="Times New Roman" w:hAnsi="Times New Roman"/>
          <w:sz w:val="24"/>
          <w:szCs w:val="24"/>
        </w:rPr>
        <w:t xml:space="preserve">з питань </w:t>
      </w:r>
      <w:r>
        <w:rPr>
          <w:rFonts w:ascii="Times New Roman" w:hAnsi="Times New Roman"/>
          <w:sz w:val="24"/>
          <w:szCs w:val="24"/>
        </w:rPr>
        <w:t>охорони здоров’я, соціального захисту</w:t>
      </w:r>
    </w:p>
    <w:p w14:paraId="7D9D821D" w14:textId="77777777" w:rsidR="008F55FE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населення, освіти, культури, молоді, </w:t>
      </w:r>
    </w:p>
    <w:p w14:paraId="1E95A09B" w14:textId="77777777" w:rsidR="008F55FE" w:rsidRPr="00600853" w:rsidRDefault="008F55FE" w:rsidP="008F55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фізкультури і спорту</w:t>
      </w:r>
      <w:r w:rsidRPr="0060085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          </w:t>
      </w:r>
      <w:r w:rsidRPr="00600853">
        <w:rPr>
          <w:sz w:val="24"/>
          <w:szCs w:val="24"/>
        </w:rPr>
        <w:t xml:space="preserve"> </w:t>
      </w:r>
      <w:r w:rsidRPr="00600853">
        <w:rPr>
          <w:rFonts w:ascii="Times New Roman" w:hAnsi="Times New Roman"/>
          <w:sz w:val="24"/>
          <w:szCs w:val="24"/>
        </w:rPr>
        <w:t xml:space="preserve">_________          ________   </w:t>
      </w:r>
      <w:r>
        <w:rPr>
          <w:rFonts w:ascii="Times New Roman" w:hAnsi="Times New Roman"/>
          <w:sz w:val="24"/>
          <w:szCs w:val="24"/>
        </w:rPr>
        <w:t>Починок А.В.</w:t>
      </w:r>
      <w:r w:rsidRPr="00600853">
        <w:rPr>
          <w:rFonts w:ascii="Times New Roman" w:hAnsi="Times New Roman"/>
          <w:sz w:val="24"/>
          <w:szCs w:val="24"/>
        </w:rPr>
        <w:t>.</w:t>
      </w:r>
    </w:p>
    <w:p w14:paraId="6D3F0D7B" w14:textId="77777777" w:rsidR="008F55FE" w:rsidRPr="000178AC" w:rsidRDefault="008F55FE" w:rsidP="008F55FE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0178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</w:t>
      </w:r>
      <w:r w:rsidRPr="000178AC">
        <w:rPr>
          <w:rFonts w:ascii="Times New Roman" w:hAnsi="Times New Roman"/>
        </w:rPr>
        <w:t xml:space="preserve">  </w:t>
      </w:r>
      <w:r w:rsidRPr="000178AC">
        <w:rPr>
          <w:rFonts w:ascii="Times New Roman" w:hAnsi="Times New Roman"/>
          <w:sz w:val="16"/>
          <w:szCs w:val="16"/>
        </w:rPr>
        <w:t>(дата)</w:t>
      </w:r>
      <w:r w:rsidRPr="000178AC">
        <w:rPr>
          <w:rFonts w:ascii="Times New Roman" w:hAnsi="Times New Roman"/>
          <w:sz w:val="16"/>
          <w:szCs w:val="16"/>
        </w:rPr>
        <w:tab/>
      </w:r>
      <w:r w:rsidRPr="000178AC">
        <w:rPr>
          <w:rFonts w:ascii="Times New Roman" w:hAnsi="Times New Roman"/>
          <w:sz w:val="16"/>
          <w:szCs w:val="16"/>
        </w:rPr>
        <w:tab/>
        <w:t xml:space="preserve">      (підпис)                       </w:t>
      </w:r>
    </w:p>
    <w:p w14:paraId="26F52A36" w14:textId="77777777" w:rsidR="008F55FE" w:rsidRPr="000178AC" w:rsidRDefault="008F55FE" w:rsidP="008F55FE">
      <w:pPr>
        <w:pStyle w:val="a3"/>
      </w:pPr>
    </w:p>
    <w:p w14:paraId="26611D48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>Голова постійної комісії селищної ради</w:t>
      </w:r>
    </w:p>
    <w:p w14:paraId="76AD0774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>з питань містобудування, агропромислового</w:t>
      </w:r>
    </w:p>
    <w:p w14:paraId="6703E519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розвитку, земельної реформи, земельних відносин, екології та раціонального природокористування            </w:t>
      </w:r>
      <w:r w:rsidRPr="00607940">
        <w:rPr>
          <w:color w:val="FFFFFF" w:themeColor="background1"/>
          <w:sz w:val="24"/>
          <w:szCs w:val="24"/>
        </w:rPr>
        <w:t xml:space="preserve">                         </w:t>
      </w:r>
      <w:r w:rsidRPr="00607940">
        <w:rPr>
          <w:rFonts w:ascii="Times New Roman" w:hAnsi="Times New Roman"/>
          <w:color w:val="FFFFFF" w:themeColor="background1"/>
          <w:sz w:val="24"/>
          <w:szCs w:val="24"/>
        </w:rPr>
        <w:t>_________                 ________      Самойлюк В.В.</w:t>
      </w:r>
    </w:p>
    <w:p w14:paraId="1B78E8F2" w14:textId="77777777" w:rsidR="008F55FE" w:rsidRPr="00607940" w:rsidRDefault="008F55FE" w:rsidP="008F55FE">
      <w:pPr>
        <w:pStyle w:val="a3"/>
        <w:ind w:left="3540" w:firstLine="708"/>
        <w:rPr>
          <w:rFonts w:ascii="Times New Roman" w:hAnsi="Times New Roman"/>
          <w:color w:val="FFFFFF" w:themeColor="background1"/>
          <w:sz w:val="16"/>
          <w:szCs w:val="16"/>
        </w:rPr>
      </w:pPr>
      <w:r w:rsidRPr="00607940">
        <w:rPr>
          <w:rFonts w:ascii="Times New Roman" w:hAnsi="Times New Roman"/>
          <w:color w:val="FFFFFF" w:themeColor="background1"/>
        </w:rPr>
        <w:t xml:space="preserve">         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>(дата)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  <w:t xml:space="preserve">      (підпис)                       </w:t>
      </w:r>
    </w:p>
    <w:p w14:paraId="088D3EDE" w14:textId="77777777" w:rsidR="008F55FE" w:rsidRPr="00607940" w:rsidRDefault="008F55FE" w:rsidP="008F55FE">
      <w:pPr>
        <w:pStyle w:val="a3"/>
        <w:rPr>
          <w:color w:val="FFFFFF" w:themeColor="background1"/>
        </w:rPr>
      </w:pPr>
    </w:p>
    <w:p w14:paraId="2DB191E8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>Голова постійної комісії селищної ради</w:t>
      </w:r>
    </w:p>
    <w:p w14:paraId="10374128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з питань будівництва, промисловості, </w:t>
      </w:r>
    </w:p>
    <w:p w14:paraId="32CB6723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підприємництва, транспорту, </w:t>
      </w:r>
      <w:proofErr w:type="spellStart"/>
      <w:r w:rsidRPr="00607940">
        <w:rPr>
          <w:rFonts w:ascii="Times New Roman" w:hAnsi="Times New Roman"/>
          <w:color w:val="FFFFFF" w:themeColor="background1"/>
          <w:sz w:val="24"/>
          <w:szCs w:val="24"/>
        </w:rPr>
        <w:t>звязку</w:t>
      </w:r>
      <w:proofErr w:type="spellEnd"/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 та</w:t>
      </w:r>
    </w:p>
    <w:p w14:paraId="404067C1" w14:textId="77777777" w:rsidR="008F55FE" w:rsidRPr="00607940" w:rsidRDefault="008F55FE" w:rsidP="008F55FE">
      <w:pPr>
        <w:pStyle w:val="a3"/>
        <w:rPr>
          <w:rFonts w:ascii="Times New Roman" w:hAnsi="Times New Roman"/>
          <w:color w:val="FFFFFF" w:themeColor="background1"/>
          <w:sz w:val="24"/>
          <w:szCs w:val="24"/>
        </w:rPr>
      </w:pPr>
      <w:r w:rsidRPr="00607940">
        <w:rPr>
          <w:rFonts w:ascii="Times New Roman" w:hAnsi="Times New Roman"/>
          <w:color w:val="FFFFFF" w:themeColor="background1"/>
          <w:sz w:val="24"/>
          <w:szCs w:val="24"/>
        </w:rPr>
        <w:t xml:space="preserve"> сфери послуг          </w:t>
      </w:r>
      <w:r w:rsidRPr="00607940">
        <w:rPr>
          <w:color w:val="FFFFFF" w:themeColor="background1"/>
          <w:sz w:val="24"/>
          <w:szCs w:val="24"/>
        </w:rPr>
        <w:t xml:space="preserve">                                                </w:t>
      </w:r>
      <w:r w:rsidRPr="00607940">
        <w:rPr>
          <w:rFonts w:ascii="Times New Roman" w:hAnsi="Times New Roman"/>
          <w:color w:val="FFFFFF" w:themeColor="background1"/>
          <w:sz w:val="24"/>
          <w:szCs w:val="24"/>
        </w:rPr>
        <w:t>_________          ________   Пуга О.Л.</w:t>
      </w:r>
    </w:p>
    <w:p w14:paraId="01D9403E" w14:textId="77777777" w:rsidR="008F55FE" w:rsidRPr="00607940" w:rsidRDefault="008F55FE" w:rsidP="008F55FE">
      <w:pPr>
        <w:pStyle w:val="a3"/>
        <w:ind w:left="3540" w:firstLine="708"/>
        <w:rPr>
          <w:rFonts w:ascii="Times New Roman" w:hAnsi="Times New Roman"/>
          <w:color w:val="FFFFFF" w:themeColor="background1"/>
          <w:sz w:val="16"/>
          <w:szCs w:val="16"/>
        </w:rPr>
      </w:pPr>
      <w:r w:rsidRPr="00607940">
        <w:rPr>
          <w:rFonts w:ascii="Times New Roman" w:hAnsi="Times New Roman"/>
          <w:color w:val="FFFFFF" w:themeColor="background1"/>
        </w:rPr>
        <w:t xml:space="preserve">         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>(дата)</w:t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</w:r>
      <w:r w:rsidRPr="00607940">
        <w:rPr>
          <w:rFonts w:ascii="Times New Roman" w:hAnsi="Times New Roman"/>
          <w:color w:val="FFFFFF" w:themeColor="background1"/>
          <w:sz w:val="16"/>
          <w:szCs w:val="16"/>
        </w:rPr>
        <w:tab/>
        <w:t xml:space="preserve">      (підпис)                       </w:t>
      </w:r>
    </w:p>
    <w:p w14:paraId="46602E71" w14:textId="77777777" w:rsidR="00BC7067" w:rsidRDefault="00BC7067" w:rsidP="00BC7067">
      <w:pPr>
        <w:pStyle w:val="a3"/>
      </w:pPr>
    </w:p>
    <w:p w14:paraId="017E37C8" w14:textId="26F73EA6" w:rsidR="008F55FE" w:rsidRPr="00C77848" w:rsidRDefault="008F55FE" w:rsidP="008F55FE">
      <w:pPr>
        <w:pStyle w:val="a3"/>
        <w:rPr>
          <w:rFonts w:ascii="Times New Roman" w:hAnsi="Times New Roman"/>
          <w:sz w:val="20"/>
          <w:szCs w:val="20"/>
        </w:rPr>
      </w:pPr>
      <w:r w:rsidRPr="00C77848">
        <w:rPr>
          <w:rFonts w:ascii="Times New Roman" w:hAnsi="Times New Roman"/>
          <w:sz w:val="20"/>
          <w:szCs w:val="20"/>
        </w:rPr>
        <w:t>Виконавець:</w:t>
      </w:r>
      <w:r w:rsidR="000A6D4D">
        <w:rPr>
          <w:rFonts w:ascii="Times New Roman" w:hAnsi="Times New Roman"/>
          <w:sz w:val="20"/>
          <w:szCs w:val="20"/>
        </w:rPr>
        <w:t xml:space="preserve"> </w:t>
      </w:r>
      <w:r w:rsidRPr="00C77848">
        <w:rPr>
          <w:rFonts w:ascii="Times New Roman" w:hAnsi="Times New Roman"/>
          <w:sz w:val="20"/>
          <w:szCs w:val="20"/>
        </w:rPr>
        <w:t xml:space="preserve">Головний спеціаліст відділу соціального </w:t>
      </w:r>
    </w:p>
    <w:p w14:paraId="622EAE53" w14:textId="77777777" w:rsidR="008F55FE" w:rsidRPr="00C77848" w:rsidRDefault="008F55FE" w:rsidP="008F55FE">
      <w:pPr>
        <w:pStyle w:val="a3"/>
        <w:rPr>
          <w:rFonts w:ascii="Times New Roman" w:hAnsi="Times New Roman"/>
          <w:sz w:val="20"/>
          <w:szCs w:val="20"/>
        </w:rPr>
      </w:pPr>
      <w:r w:rsidRPr="00C77848">
        <w:rPr>
          <w:rFonts w:ascii="Times New Roman" w:hAnsi="Times New Roman"/>
          <w:sz w:val="20"/>
          <w:szCs w:val="20"/>
        </w:rPr>
        <w:t>захисту населення Савранської селищної ради</w:t>
      </w:r>
      <w:r>
        <w:rPr>
          <w:rFonts w:ascii="Times New Roman" w:hAnsi="Times New Roman"/>
          <w:sz w:val="20"/>
          <w:szCs w:val="20"/>
        </w:rPr>
        <w:t xml:space="preserve">  Альона  </w:t>
      </w:r>
      <w:proofErr w:type="spellStart"/>
      <w:r>
        <w:rPr>
          <w:rFonts w:ascii="Times New Roman" w:hAnsi="Times New Roman"/>
          <w:sz w:val="20"/>
          <w:szCs w:val="20"/>
        </w:rPr>
        <w:t>Кобильчак</w:t>
      </w:r>
      <w:proofErr w:type="spellEnd"/>
      <w:r w:rsidRPr="00C7784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____________</w:t>
      </w:r>
    </w:p>
    <w:p w14:paraId="33E2889C" w14:textId="77777777" w:rsidR="008F55FE" w:rsidRPr="00611176" w:rsidRDefault="008F55FE" w:rsidP="008F55FE">
      <w:pPr>
        <w:pStyle w:val="a3"/>
        <w:tabs>
          <w:tab w:val="left" w:pos="5820"/>
        </w:tabs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т</w:t>
      </w:r>
      <w:r w:rsidRPr="00C77848">
        <w:rPr>
          <w:rFonts w:ascii="Times New Roman" w:hAnsi="Times New Roman"/>
          <w:sz w:val="20"/>
          <w:szCs w:val="20"/>
        </w:rPr>
        <w:t>ел</w:t>
      </w:r>
      <w:proofErr w:type="spellEnd"/>
      <w:r w:rsidRPr="00C77848">
        <w:rPr>
          <w:rFonts w:ascii="Times New Roman" w:hAnsi="Times New Roman"/>
          <w:sz w:val="20"/>
          <w:szCs w:val="20"/>
        </w:rPr>
        <w:t xml:space="preserve">. 3-10-66 </w:t>
      </w:r>
      <w:r w:rsidRPr="00C77848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       (</w:t>
      </w:r>
      <w:r w:rsidRPr="00C77848">
        <w:rPr>
          <w:rFonts w:ascii="Times New Roman" w:hAnsi="Times New Roman"/>
          <w:sz w:val="20"/>
          <w:szCs w:val="20"/>
        </w:rPr>
        <w:t>підпис</w:t>
      </w:r>
      <w:r>
        <w:rPr>
          <w:rFonts w:ascii="Times New Roman" w:hAnsi="Times New Roman"/>
          <w:sz w:val="20"/>
          <w:szCs w:val="20"/>
        </w:rPr>
        <w:t>)</w:t>
      </w:r>
    </w:p>
    <w:sectPr w:rsidR="008F55FE" w:rsidRPr="00611176" w:rsidSect="00F11D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F"/>
    <w:rsid w:val="00034E36"/>
    <w:rsid w:val="0004629E"/>
    <w:rsid w:val="00080F13"/>
    <w:rsid w:val="00090F5F"/>
    <w:rsid w:val="00093C8F"/>
    <w:rsid w:val="000A6D4D"/>
    <w:rsid w:val="000C1F52"/>
    <w:rsid w:val="00172511"/>
    <w:rsid w:val="001958C5"/>
    <w:rsid w:val="00197305"/>
    <w:rsid w:val="001E048B"/>
    <w:rsid w:val="002552AD"/>
    <w:rsid w:val="002F19F6"/>
    <w:rsid w:val="00303021"/>
    <w:rsid w:val="003B2B47"/>
    <w:rsid w:val="005A533A"/>
    <w:rsid w:val="005A5B44"/>
    <w:rsid w:val="005F081A"/>
    <w:rsid w:val="006040E5"/>
    <w:rsid w:val="007327BF"/>
    <w:rsid w:val="007348F9"/>
    <w:rsid w:val="007D20B4"/>
    <w:rsid w:val="008330D4"/>
    <w:rsid w:val="00880307"/>
    <w:rsid w:val="008F55FE"/>
    <w:rsid w:val="00935BFB"/>
    <w:rsid w:val="00947794"/>
    <w:rsid w:val="00970A8D"/>
    <w:rsid w:val="009E24FA"/>
    <w:rsid w:val="00AB6A33"/>
    <w:rsid w:val="00BC7067"/>
    <w:rsid w:val="00BD095A"/>
    <w:rsid w:val="00C64140"/>
    <w:rsid w:val="00C80853"/>
    <w:rsid w:val="00DF4B7A"/>
    <w:rsid w:val="00E11910"/>
    <w:rsid w:val="00E525D5"/>
    <w:rsid w:val="00F04074"/>
    <w:rsid w:val="00F1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DAEB"/>
  <w15:docId w15:val="{F70F2B38-6FB1-45D8-88C7-56AE31F4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27B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3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7B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0C1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</dc:creator>
  <cp:keywords/>
  <dc:description/>
  <cp:lastModifiedBy>Professional</cp:lastModifiedBy>
  <cp:revision>3</cp:revision>
  <cp:lastPrinted>2022-01-27T06:20:00Z</cp:lastPrinted>
  <dcterms:created xsi:type="dcterms:W3CDTF">2024-11-27T11:58:00Z</dcterms:created>
  <dcterms:modified xsi:type="dcterms:W3CDTF">2024-11-27T13:02:00Z</dcterms:modified>
</cp:coreProperties>
</file>